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9AE936" w14:textId="77777777" w:rsidR="00974060" w:rsidRPr="00974060" w:rsidRDefault="00974060" w:rsidP="009740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7406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Quick Intake Deadline Checklist</w:t>
      </w:r>
    </w:p>
    <w:p w14:paraId="24F1B5C7" w14:textId="77777777" w:rsidR="00974060" w:rsidRPr="00974060" w:rsidRDefault="00974060" w:rsidP="00974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4060">
        <w:rPr>
          <w:rFonts w:ascii="Times New Roman" w:eastAsia="Times New Roman" w:hAnsi="Times New Roman" w:cs="Times New Roman"/>
          <w:kern w:val="0"/>
          <w14:ligatures w14:val="none"/>
        </w:rPr>
        <w:t>For day-to-day staff use, the key sequence is:</w:t>
      </w:r>
    </w:p>
    <w:p w14:paraId="67D76231" w14:textId="77777777" w:rsidR="00974060" w:rsidRPr="00974060" w:rsidRDefault="00974060" w:rsidP="00974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40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BEFORE/AT ADMISSION → 24 HOURS → FIRST FULL DAY → 72 HOURS → 7 WORKDAYS → 30 CALENDAR DAYS</w:t>
      </w:r>
    </w:p>
    <w:p w14:paraId="4CDED5E8" w14:textId="77777777" w:rsidR="00974060" w:rsidRPr="00974060" w:rsidRDefault="00974060" w:rsidP="00974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40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Before/At Admission:</w:t>
      </w:r>
      <w:r w:rsidRPr="00974060">
        <w:rPr>
          <w:rFonts w:ascii="Times New Roman" w:eastAsia="Times New Roman" w:hAnsi="Times New Roman" w:cs="Times New Roman"/>
          <w:kern w:val="0"/>
          <w14:ligatures w14:val="none"/>
        </w:rPr>
        <w:t xml:space="preserve"> Admission documents, legal authority, medical/dental consent, available health information, medication review, required information/rights, belongings inventory, and start/review service planning.</w:t>
      </w:r>
    </w:p>
    <w:p w14:paraId="1BC0F289" w14:textId="77777777" w:rsidR="00974060" w:rsidRPr="00974060" w:rsidRDefault="00974060" w:rsidP="00974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40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Within 24 Hours:</w:t>
      </w:r>
      <w:r w:rsidRPr="00974060">
        <w:rPr>
          <w:rFonts w:ascii="Times New Roman" w:eastAsia="Times New Roman" w:hAnsi="Times New Roman" w:cs="Times New Roman"/>
          <w:kern w:val="0"/>
          <w14:ligatures w14:val="none"/>
        </w:rPr>
        <w:t xml:space="preserve"> Initial Wellness Screening.</w:t>
      </w:r>
    </w:p>
    <w:p w14:paraId="54252FA9" w14:textId="77777777" w:rsidR="00974060" w:rsidRPr="00974060" w:rsidRDefault="00974060" w:rsidP="00974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40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First Full Day:</w:t>
      </w:r>
      <w:r w:rsidRPr="00974060">
        <w:rPr>
          <w:rFonts w:ascii="Times New Roman" w:eastAsia="Times New Roman" w:hAnsi="Times New Roman" w:cs="Times New Roman"/>
          <w:kern w:val="0"/>
          <w14:ligatures w14:val="none"/>
        </w:rPr>
        <w:t xml:space="preserve"> Initial facility and safety orientation.</w:t>
      </w:r>
    </w:p>
    <w:p w14:paraId="31A24195" w14:textId="77777777" w:rsidR="00974060" w:rsidRPr="00974060" w:rsidRDefault="00974060" w:rsidP="00974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40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Within 72 Hours:</w:t>
      </w:r>
      <w:r w:rsidRPr="00974060">
        <w:rPr>
          <w:rFonts w:ascii="Times New Roman" w:eastAsia="Times New Roman" w:hAnsi="Times New Roman" w:cs="Times New Roman"/>
          <w:kern w:val="0"/>
          <w14:ligatures w14:val="none"/>
        </w:rPr>
        <w:t xml:space="preserve"> Complete and document full orientation.</w:t>
      </w:r>
    </w:p>
    <w:p w14:paraId="38BACD24" w14:textId="77777777" w:rsidR="00974060" w:rsidRPr="00974060" w:rsidRDefault="00974060" w:rsidP="00974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40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Within 7 Workdays:</w:t>
      </w:r>
      <w:r w:rsidRPr="00974060">
        <w:rPr>
          <w:rFonts w:ascii="Times New Roman" w:eastAsia="Times New Roman" w:hAnsi="Times New Roman" w:cs="Times New Roman"/>
          <w:kern w:val="0"/>
          <w14:ligatures w14:val="none"/>
        </w:rPr>
        <w:t xml:space="preserve"> Comprehensive Intake Assessment (if a current one was not available) + interim service-planning documentation.</w:t>
      </w:r>
    </w:p>
    <w:p w14:paraId="715CBA03" w14:textId="77777777" w:rsidR="00974060" w:rsidRPr="00974060" w:rsidRDefault="00974060" w:rsidP="00974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40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Within 30 Calendar Days:</w:t>
      </w:r>
      <w:r w:rsidRPr="00974060">
        <w:rPr>
          <w:rFonts w:ascii="Times New Roman" w:eastAsia="Times New Roman" w:hAnsi="Times New Roman" w:cs="Times New Roman"/>
          <w:kern w:val="0"/>
          <w14:ligatures w14:val="none"/>
        </w:rPr>
        <w:t xml:space="preserve"> Well-child examination (unless qualifying recent exam), dental examination (unless qualifying recent exam), and completed Initial Service Plan.</w:t>
      </w:r>
    </w:p>
    <w:p w14:paraId="0D59006D" w14:textId="77777777" w:rsidR="00974060" w:rsidRPr="00974060" w:rsidRDefault="00974060" w:rsidP="009740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74060">
        <w:rPr>
          <w:rFonts w:ascii="Times New Roman" w:eastAsia="Times New Roman" w:hAnsi="Times New Roman" w:cs="Times New Roman"/>
          <w:kern w:val="0"/>
          <w14:ligatures w14:val="none"/>
        </w:rPr>
        <w:t xml:space="preserve">The document specifically identifies the </w:t>
      </w:r>
      <w:r w:rsidRPr="0097406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24-hour wellness screening, seven-workday comprehensive intake assessment and interim service planning, 30-calendar-day service plan and health follow-up, and first-day/72-hour orientation requirements</w:t>
      </w:r>
      <w:r w:rsidRPr="00974060">
        <w:rPr>
          <w:rFonts w:ascii="Times New Roman" w:eastAsia="Times New Roman" w:hAnsi="Times New Roman" w:cs="Times New Roman"/>
          <w:kern w:val="0"/>
          <w14:ligatures w14:val="none"/>
        </w:rPr>
        <w:t xml:space="preserve"> as the timeframes to be tracked. </w:t>
      </w:r>
    </w:p>
    <w:p w14:paraId="221178BE" w14:textId="77777777" w:rsidR="00974060" w:rsidRDefault="00974060"/>
    <w:sectPr w:rsidR="00974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060"/>
    <w:rsid w:val="004103A8"/>
    <w:rsid w:val="00974060"/>
    <w:rsid w:val="00AB2B55"/>
    <w:rsid w:val="00FC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DCC89"/>
  <w15:chartTrackingRefBased/>
  <w15:docId w15:val="{25E48E77-5C99-482F-9ED1-2AB192F02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4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0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0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0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0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0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0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0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0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4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4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0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40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0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0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40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Schultz</dc:creator>
  <cp:keywords/>
  <dc:description/>
  <cp:lastModifiedBy>Jake Rogers</cp:lastModifiedBy>
  <cp:revision>2</cp:revision>
  <dcterms:created xsi:type="dcterms:W3CDTF">2026-08-10T21:15:00Z</dcterms:created>
  <dcterms:modified xsi:type="dcterms:W3CDTF">2026-08-10T21:15:00Z</dcterms:modified>
</cp:coreProperties>
</file>